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DC" w:rsidRDefault="00FF18DC">
      <w:pPr>
        <w:rPr>
          <w:b/>
          <w:bCs/>
          <w:sz w:val="32"/>
          <w:szCs w:val="32"/>
        </w:rPr>
      </w:pPr>
      <w:r w:rsidRPr="00481BC6">
        <w:rPr>
          <w:b/>
          <w:bCs/>
          <w:sz w:val="36"/>
          <w:szCs w:val="36"/>
          <w:u w:val="single"/>
        </w:rPr>
        <w:t xml:space="preserve">Topics for </w:t>
      </w:r>
      <w:r w:rsidR="009917FE" w:rsidRPr="00481BC6">
        <w:rPr>
          <w:b/>
          <w:bCs/>
          <w:sz w:val="36"/>
          <w:szCs w:val="36"/>
          <w:u w:val="single"/>
        </w:rPr>
        <w:t xml:space="preserve">Home Assignment for </w:t>
      </w:r>
      <w:r w:rsidR="0030552E" w:rsidRPr="00481BC6">
        <w:rPr>
          <w:b/>
          <w:bCs/>
          <w:sz w:val="36"/>
          <w:szCs w:val="36"/>
          <w:u w:val="single"/>
        </w:rPr>
        <w:t>BA,6th</w:t>
      </w:r>
      <w:r w:rsidR="009917FE" w:rsidRPr="00481BC6">
        <w:rPr>
          <w:b/>
          <w:bCs/>
          <w:sz w:val="36"/>
          <w:szCs w:val="36"/>
          <w:u w:val="single"/>
        </w:rPr>
        <w:t xml:space="preserve"> Semester</w:t>
      </w:r>
      <w:r w:rsidR="00AE11AF" w:rsidRPr="00481BC6">
        <w:rPr>
          <w:b/>
          <w:bCs/>
          <w:sz w:val="36"/>
          <w:szCs w:val="36"/>
          <w:u w:val="single"/>
        </w:rPr>
        <w:t xml:space="preserve"> (Major</w:t>
      </w:r>
      <w:r w:rsidR="00AE11AF" w:rsidRPr="00D86B1D">
        <w:rPr>
          <w:b/>
          <w:bCs/>
          <w:sz w:val="32"/>
          <w:szCs w:val="32"/>
        </w:rPr>
        <w:t>)</w:t>
      </w:r>
    </w:p>
    <w:p w:rsidR="009833FB" w:rsidRDefault="009833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Paper: </w:t>
      </w:r>
      <w:r w:rsidR="00696872">
        <w:rPr>
          <w:b/>
          <w:bCs/>
          <w:sz w:val="32"/>
          <w:szCs w:val="32"/>
        </w:rPr>
        <w:t>Indian</w:t>
      </w:r>
      <w:r>
        <w:rPr>
          <w:b/>
          <w:bCs/>
          <w:sz w:val="32"/>
          <w:szCs w:val="32"/>
        </w:rPr>
        <w:t xml:space="preserve"> </w:t>
      </w:r>
      <w:r w:rsidR="00696872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olitical </w:t>
      </w:r>
      <w:r w:rsidR="00696872">
        <w:rPr>
          <w:b/>
          <w:bCs/>
          <w:sz w:val="32"/>
          <w:szCs w:val="32"/>
        </w:rPr>
        <w:t>Thinkers</w:t>
      </w:r>
      <w:r w:rsidR="00741EB6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741EB6">
        <w:rPr>
          <w:b/>
          <w:bCs/>
          <w:sz w:val="32"/>
          <w:szCs w:val="32"/>
        </w:rPr>
        <w:t>(6.1)</w:t>
      </w:r>
    </w:p>
    <w:p w:rsidR="00D6175A" w:rsidRDefault="00D6175A">
      <w:pPr>
        <w:rPr>
          <w:b/>
          <w:bCs/>
          <w:sz w:val="32"/>
          <w:szCs w:val="32"/>
        </w:rPr>
      </w:pPr>
    </w:p>
    <w:p w:rsidR="007D00C5" w:rsidRDefault="00EF0FD5" w:rsidP="003225D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EF0FD5">
        <w:rPr>
          <w:b/>
          <w:bCs/>
          <w:sz w:val="32"/>
          <w:szCs w:val="32"/>
        </w:rPr>
        <w:t>Kautilya's</w:t>
      </w:r>
      <w:proofErr w:type="spellEnd"/>
      <w:r w:rsidR="00ED7DD0" w:rsidRPr="00EF0FD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Mandala Theory: Relevance in today’s </w:t>
      </w:r>
      <w:r w:rsidR="003225DF">
        <w:rPr>
          <w:b/>
          <w:bCs/>
          <w:sz w:val="32"/>
          <w:szCs w:val="32"/>
        </w:rPr>
        <w:t>Foreign Policy</w:t>
      </w:r>
    </w:p>
    <w:p w:rsidR="006B2B32" w:rsidRDefault="006B2B32" w:rsidP="003225D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Manu’s</w:t>
      </w:r>
      <w:r w:rsidR="006576F8">
        <w:rPr>
          <w:b/>
          <w:bCs/>
          <w:sz w:val="32"/>
          <w:szCs w:val="32"/>
        </w:rPr>
        <w:t xml:space="preserve"> Depiction </w:t>
      </w:r>
      <w:r w:rsidR="00327B78">
        <w:rPr>
          <w:b/>
          <w:bCs/>
          <w:sz w:val="32"/>
          <w:szCs w:val="32"/>
        </w:rPr>
        <w:t>of Women: An Analysis</w:t>
      </w:r>
    </w:p>
    <w:p w:rsidR="00FF59B2" w:rsidRPr="00CE4E11" w:rsidRDefault="00FF59B2" w:rsidP="003225D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Contribution of </w:t>
      </w:r>
      <w:proofErr w:type="spellStart"/>
      <w:r>
        <w:rPr>
          <w:rFonts w:ascii="Noto Sans Bengali UI" w:hAnsi="Noto Sans Bengali UI" w:cs="Noto Sans Bengali UI"/>
          <w:b/>
          <w:bCs/>
          <w:sz w:val="32"/>
          <w:szCs w:val="32"/>
        </w:rPr>
        <w:t>Jyotirao</w:t>
      </w:r>
      <w:proofErr w:type="spellEnd"/>
      <w:r w:rsidR="00F344AF">
        <w:rPr>
          <w:rFonts w:ascii="Noto Sans Bengali UI" w:hAnsi="Noto Sans Bengali UI" w:cs="Noto Sans Bengali UI"/>
          <w:b/>
          <w:bCs/>
          <w:sz w:val="32"/>
          <w:szCs w:val="32"/>
        </w:rPr>
        <w:t xml:space="preserve"> </w:t>
      </w:r>
      <w:proofErr w:type="spellStart"/>
      <w:r w:rsidR="00F344AF">
        <w:rPr>
          <w:rFonts w:ascii="Noto Sans Bengali UI" w:hAnsi="Noto Sans Bengali UI" w:cs="Noto Sans Bengali UI"/>
          <w:b/>
          <w:bCs/>
          <w:sz w:val="32"/>
          <w:szCs w:val="32"/>
        </w:rPr>
        <w:t>Phule</w:t>
      </w:r>
      <w:proofErr w:type="spellEnd"/>
      <w:r w:rsidR="00F344AF">
        <w:rPr>
          <w:rFonts w:ascii="Noto Sans Bengali UI" w:hAnsi="Noto Sans Bengali UI" w:cs="Noto Sans Bengali UI"/>
          <w:b/>
          <w:bCs/>
          <w:sz w:val="32"/>
          <w:szCs w:val="32"/>
        </w:rPr>
        <w:t xml:space="preserve"> towards the improvement of status of women and </w:t>
      </w:r>
      <w:r w:rsidR="00CE4E11">
        <w:rPr>
          <w:rFonts w:ascii="Noto Sans Bengali UI" w:hAnsi="Noto Sans Bengali UI" w:cs="Noto Sans Bengali UI"/>
          <w:b/>
          <w:bCs/>
          <w:sz w:val="32"/>
          <w:szCs w:val="32"/>
        </w:rPr>
        <w:t>lower caste people</w:t>
      </w:r>
      <w:r w:rsidR="00F65A67">
        <w:rPr>
          <w:rFonts w:ascii="Noto Sans Bengali UI" w:hAnsi="Noto Sans Bengali UI" w:cs="Noto Sans Bengali UI" w:hint="cs"/>
          <w:b/>
          <w:bCs/>
          <w:sz w:val="32"/>
          <w:szCs w:val="32"/>
        </w:rPr>
        <w:t>:  An Analysis</w:t>
      </w:r>
    </w:p>
    <w:p w:rsidR="00CE4E11" w:rsidRDefault="000E6B4C" w:rsidP="003225D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B.R. </w:t>
      </w:r>
      <w:proofErr w:type="spellStart"/>
      <w:r>
        <w:rPr>
          <w:b/>
          <w:bCs/>
          <w:sz w:val="32"/>
          <w:szCs w:val="32"/>
        </w:rPr>
        <w:t>Ambedkar</w:t>
      </w:r>
      <w:r w:rsidR="00481BC6">
        <w:rPr>
          <w:b/>
          <w:bCs/>
          <w:sz w:val="32"/>
          <w:szCs w:val="32"/>
        </w:rPr>
        <w:t>’</w:t>
      </w:r>
      <w:r w:rsidR="00481BC6">
        <w:rPr>
          <w:rFonts w:hint="cs"/>
          <w:b/>
          <w:bCs/>
          <w:sz w:val="32"/>
          <w:szCs w:val="32"/>
        </w:rPr>
        <w:t>s</w:t>
      </w:r>
      <w:proofErr w:type="spellEnd"/>
      <w:r w:rsidR="00481BC6">
        <w:rPr>
          <w:b/>
          <w:bCs/>
          <w:sz w:val="32"/>
          <w:szCs w:val="32"/>
        </w:rPr>
        <w:t xml:space="preserve"> Views</w:t>
      </w:r>
      <w:r w:rsidR="00797D2A">
        <w:rPr>
          <w:b/>
          <w:bCs/>
          <w:sz w:val="32"/>
          <w:szCs w:val="32"/>
        </w:rPr>
        <w:t xml:space="preserve"> on </w:t>
      </w:r>
      <w:r w:rsidR="008E6CEB">
        <w:rPr>
          <w:b/>
          <w:bCs/>
          <w:sz w:val="32"/>
          <w:szCs w:val="32"/>
        </w:rPr>
        <w:t>Caste</w:t>
      </w:r>
      <w:r w:rsidR="00AE3D61">
        <w:rPr>
          <w:b/>
          <w:bCs/>
          <w:sz w:val="32"/>
          <w:szCs w:val="32"/>
        </w:rPr>
        <w:t>: An Analysis</w:t>
      </w:r>
    </w:p>
    <w:p w:rsidR="005957E0" w:rsidRDefault="00ED16EC" w:rsidP="005957E0">
      <w:pPr>
        <w:rPr>
          <w:rFonts w:cs="Noto Sans Bengali UI"/>
          <w:b/>
          <w:bCs/>
          <w:sz w:val="32"/>
          <w:szCs w:val="32"/>
        </w:rPr>
      </w:pPr>
      <w:r>
        <w:rPr>
          <w:rFonts w:cs="Noto Sans Bengali UI" w:hint="cs"/>
          <w:b/>
          <w:bCs/>
          <w:sz w:val="32"/>
          <w:szCs w:val="32"/>
        </w:rPr>
        <w:t>(</w:t>
      </w:r>
      <w:r>
        <w:rPr>
          <w:rFonts w:cs="Noto Sans Bengali UI" w:hint="cs"/>
          <w:b/>
          <w:bCs/>
          <w:sz w:val="32"/>
          <w:szCs w:val="32"/>
          <w:cs/>
        </w:rPr>
        <w:t>ক)</w:t>
      </w:r>
      <w:r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>
        <w:rPr>
          <w:rFonts w:cs="Noto Sans Bengali UI" w:hint="cs"/>
          <w:b/>
          <w:bCs/>
          <w:sz w:val="32"/>
          <w:szCs w:val="32"/>
          <w:cs/>
        </w:rPr>
        <w:t>কৌটিল্যৰ</w:t>
      </w:r>
      <w:proofErr w:type="spellEnd"/>
      <w:r w:rsidR="00BB0AF4">
        <w:rPr>
          <w:rFonts w:cs="Noto Sans Bengali UI" w:hint="cs"/>
          <w:b/>
          <w:bCs/>
          <w:sz w:val="32"/>
          <w:szCs w:val="32"/>
        </w:rPr>
        <w:t xml:space="preserve"> </w:t>
      </w:r>
      <w:r w:rsidR="00BB0AF4">
        <w:rPr>
          <w:rFonts w:cs="Noto Sans Bengali UI" w:hint="cs"/>
          <w:b/>
          <w:bCs/>
          <w:sz w:val="32"/>
          <w:szCs w:val="32"/>
          <w:cs/>
        </w:rPr>
        <w:t>মণ্ডল</w:t>
      </w:r>
      <w:r w:rsidR="00BB0AF4">
        <w:rPr>
          <w:rFonts w:cs="Noto Sans Bengali UI" w:hint="cs"/>
          <w:b/>
          <w:bCs/>
          <w:sz w:val="32"/>
          <w:szCs w:val="32"/>
        </w:rPr>
        <w:t xml:space="preserve"> </w:t>
      </w:r>
      <w:r w:rsidR="00BB0AF4">
        <w:rPr>
          <w:rFonts w:cs="Noto Sans Bengali UI" w:hint="cs"/>
          <w:b/>
          <w:bCs/>
          <w:sz w:val="32"/>
          <w:szCs w:val="32"/>
          <w:cs/>
        </w:rPr>
        <w:t>তত্ত্ব</w:t>
      </w:r>
      <w:r w:rsidR="00AD34F9">
        <w:rPr>
          <w:rFonts w:cs="Noto Sans Bengali UI" w:hint="cs"/>
          <w:b/>
          <w:bCs/>
          <w:sz w:val="32"/>
          <w:szCs w:val="32"/>
        </w:rPr>
        <w:t xml:space="preserve">: </w:t>
      </w:r>
      <w:proofErr w:type="spellStart"/>
      <w:r w:rsidR="00AD34F9">
        <w:rPr>
          <w:rFonts w:cs="Noto Sans Bengali UI" w:hint="cs"/>
          <w:b/>
          <w:bCs/>
          <w:sz w:val="32"/>
          <w:szCs w:val="32"/>
          <w:cs/>
        </w:rPr>
        <w:t>বৰ্তমানৰ</w:t>
      </w:r>
      <w:proofErr w:type="spellEnd"/>
      <w:r w:rsidR="00AD34F9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AD34F9">
        <w:rPr>
          <w:rFonts w:cs="Noto Sans Bengali UI" w:hint="cs"/>
          <w:b/>
          <w:bCs/>
          <w:sz w:val="32"/>
          <w:szCs w:val="32"/>
          <w:cs/>
        </w:rPr>
        <w:t>বৈদেশিক</w:t>
      </w:r>
      <w:proofErr w:type="spellEnd"/>
      <w:r w:rsidR="00AD34F9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AD34F9">
        <w:rPr>
          <w:rFonts w:cs="Noto Sans Bengali UI" w:hint="cs"/>
          <w:b/>
          <w:bCs/>
          <w:sz w:val="32"/>
          <w:szCs w:val="32"/>
          <w:cs/>
        </w:rPr>
        <w:t>নীতিত</w:t>
      </w:r>
      <w:proofErr w:type="spellEnd"/>
      <w:r w:rsidR="00AD34F9">
        <w:rPr>
          <w:rFonts w:cs="Noto Sans Bengali UI" w:hint="cs"/>
          <w:b/>
          <w:bCs/>
          <w:sz w:val="32"/>
          <w:szCs w:val="32"/>
        </w:rPr>
        <w:t xml:space="preserve"> </w:t>
      </w:r>
      <w:r w:rsidR="00AD34F9">
        <w:rPr>
          <w:rFonts w:cs="Noto Sans Bengali UI" w:hint="cs"/>
          <w:b/>
          <w:bCs/>
          <w:sz w:val="32"/>
          <w:szCs w:val="32"/>
          <w:cs/>
        </w:rPr>
        <w:t>এই</w:t>
      </w:r>
      <w:r w:rsidR="00AD34F9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AD34F9">
        <w:rPr>
          <w:rFonts w:cs="Noto Sans Bengali UI" w:hint="cs"/>
          <w:b/>
          <w:bCs/>
          <w:sz w:val="32"/>
          <w:szCs w:val="32"/>
          <w:cs/>
        </w:rPr>
        <w:t>তত্বৰ</w:t>
      </w:r>
      <w:proofErr w:type="spellEnd"/>
      <w:r w:rsidR="00AD34F9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AD34F9">
        <w:rPr>
          <w:rFonts w:cs="Noto Sans Bengali UI" w:hint="cs"/>
          <w:b/>
          <w:bCs/>
          <w:sz w:val="32"/>
          <w:szCs w:val="32"/>
          <w:cs/>
        </w:rPr>
        <w:t>প্ৰাসংগিকতা</w:t>
      </w:r>
      <w:proofErr w:type="spellEnd"/>
    </w:p>
    <w:p w:rsidR="00ED16EC" w:rsidRDefault="00ED16EC" w:rsidP="005957E0">
      <w:pPr>
        <w:rPr>
          <w:rFonts w:cs="Noto Sans Bengali UI"/>
          <w:b/>
          <w:bCs/>
          <w:sz w:val="32"/>
          <w:szCs w:val="32"/>
        </w:rPr>
      </w:pPr>
      <w:r>
        <w:rPr>
          <w:rFonts w:cs="Noto Sans Bengali UI" w:hint="cs"/>
          <w:b/>
          <w:bCs/>
          <w:sz w:val="32"/>
          <w:szCs w:val="32"/>
        </w:rPr>
        <w:t>(</w:t>
      </w:r>
      <w:r w:rsidR="003D041B">
        <w:rPr>
          <w:rFonts w:cs="Noto Sans Bengali UI" w:hint="cs"/>
          <w:b/>
          <w:bCs/>
          <w:sz w:val="32"/>
          <w:szCs w:val="32"/>
          <w:cs/>
        </w:rPr>
        <w:t>খ)</w:t>
      </w:r>
      <w:r w:rsidR="003D041B">
        <w:rPr>
          <w:rFonts w:cs="Noto Sans Bengali UI"/>
          <w:b/>
          <w:bCs/>
          <w:sz w:val="32"/>
          <w:szCs w:val="32"/>
        </w:rPr>
        <w:t xml:space="preserve"> </w:t>
      </w:r>
      <w:proofErr w:type="spellStart"/>
      <w:r w:rsidR="00ED646E">
        <w:rPr>
          <w:rFonts w:cs="Noto Sans Bengali UI" w:hint="cs"/>
          <w:b/>
          <w:bCs/>
          <w:sz w:val="32"/>
          <w:szCs w:val="32"/>
          <w:cs/>
        </w:rPr>
        <w:t>মনুৰ</w:t>
      </w:r>
      <w:proofErr w:type="spellEnd"/>
      <w:r w:rsidR="00ED646E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AD0D5F">
        <w:rPr>
          <w:rFonts w:cs="Noto Sans Bengali UI" w:hint="cs"/>
          <w:b/>
          <w:bCs/>
          <w:sz w:val="32"/>
          <w:szCs w:val="32"/>
          <w:cs/>
        </w:rPr>
        <w:t>নাৰীৰ</w:t>
      </w:r>
      <w:proofErr w:type="spellEnd"/>
      <w:r w:rsidR="00AD0D5F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AD0D5F">
        <w:rPr>
          <w:rFonts w:cs="Noto Sans Bengali UI" w:hint="cs"/>
          <w:b/>
          <w:bCs/>
          <w:sz w:val="32"/>
          <w:szCs w:val="32"/>
          <w:cs/>
        </w:rPr>
        <w:t>চিত্ৰায়ণ</w:t>
      </w:r>
      <w:proofErr w:type="spellEnd"/>
      <w:r w:rsidR="00AD0D5F">
        <w:rPr>
          <w:rFonts w:cs="Noto Sans Bengali UI" w:hint="cs"/>
          <w:b/>
          <w:bCs/>
          <w:sz w:val="32"/>
          <w:szCs w:val="32"/>
          <w:cs/>
        </w:rPr>
        <w:t>:</w:t>
      </w:r>
      <w:r w:rsidR="00AD0D5F">
        <w:rPr>
          <w:rFonts w:cs="Noto Sans Bengali UI"/>
          <w:b/>
          <w:bCs/>
          <w:sz w:val="32"/>
          <w:szCs w:val="32"/>
        </w:rPr>
        <w:t xml:space="preserve"> </w:t>
      </w:r>
      <w:r w:rsidR="00AD0D5F">
        <w:rPr>
          <w:rFonts w:cs="Noto Sans Bengali UI" w:hint="cs"/>
          <w:b/>
          <w:bCs/>
          <w:sz w:val="32"/>
          <w:szCs w:val="32"/>
          <w:cs/>
        </w:rPr>
        <w:t>এক</w:t>
      </w:r>
      <w:r w:rsidR="00AD0D5F">
        <w:rPr>
          <w:rFonts w:cs="Noto Sans Bengali UI" w:hint="cs"/>
          <w:b/>
          <w:bCs/>
          <w:sz w:val="32"/>
          <w:szCs w:val="32"/>
        </w:rPr>
        <w:t xml:space="preserve"> </w:t>
      </w:r>
      <w:r w:rsidR="00AD0D5F">
        <w:rPr>
          <w:rFonts w:cs="Noto Sans Bengali UI" w:hint="cs"/>
          <w:b/>
          <w:bCs/>
          <w:sz w:val="32"/>
          <w:szCs w:val="32"/>
          <w:cs/>
        </w:rPr>
        <w:t>আলোচনা</w:t>
      </w:r>
    </w:p>
    <w:p w:rsidR="00AD0D5F" w:rsidRDefault="00F412AD" w:rsidP="005957E0">
      <w:pPr>
        <w:rPr>
          <w:rFonts w:cs="Noto Sans Bengali UI"/>
          <w:b/>
          <w:bCs/>
          <w:sz w:val="32"/>
          <w:szCs w:val="32"/>
        </w:rPr>
      </w:pPr>
      <w:r>
        <w:rPr>
          <w:rFonts w:ascii="Noto Sans Bengali UI" w:hAnsi="Noto Sans Bengali UI" w:cs="Noto Sans Bengali UI" w:hint="cs"/>
          <w:b/>
          <w:bCs/>
          <w:sz w:val="32"/>
          <w:szCs w:val="32"/>
        </w:rPr>
        <w:t>(</w:t>
      </w:r>
      <w:r>
        <w:rPr>
          <w:rFonts w:cs="Noto Sans Bengali UI" w:hint="cs"/>
          <w:b/>
          <w:bCs/>
          <w:sz w:val="32"/>
          <w:szCs w:val="32"/>
          <w:cs/>
        </w:rPr>
        <w:t>গ)</w:t>
      </w:r>
      <w:r>
        <w:rPr>
          <w:rFonts w:cs="Noto Sans Bengali UI"/>
          <w:b/>
          <w:bCs/>
          <w:sz w:val="32"/>
          <w:szCs w:val="32"/>
        </w:rPr>
        <w:t xml:space="preserve"> </w:t>
      </w:r>
      <w:proofErr w:type="spellStart"/>
      <w:r w:rsidR="000C00FD">
        <w:rPr>
          <w:rFonts w:cs="Noto Sans Bengali UI" w:hint="cs"/>
          <w:b/>
          <w:bCs/>
          <w:sz w:val="32"/>
          <w:szCs w:val="32"/>
          <w:cs/>
        </w:rPr>
        <w:t>জ্যোতিৰাও</w:t>
      </w:r>
      <w:proofErr w:type="spellEnd"/>
      <w:r w:rsidR="000962F9">
        <w:rPr>
          <w:rFonts w:cs="Noto Sans Bengali UI" w:hint="cs"/>
          <w:b/>
          <w:bCs/>
          <w:sz w:val="32"/>
          <w:szCs w:val="32"/>
          <w:cs/>
        </w:rPr>
        <w:t xml:space="preserve"> </w:t>
      </w:r>
      <w:proofErr w:type="spellStart"/>
      <w:r w:rsidR="000962F9">
        <w:rPr>
          <w:rFonts w:cs="Noto Sans Bengali UI" w:hint="cs"/>
          <w:b/>
          <w:bCs/>
          <w:sz w:val="32"/>
          <w:szCs w:val="32"/>
          <w:cs/>
        </w:rPr>
        <w:t>ফুলেৰ</w:t>
      </w:r>
      <w:proofErr w:type="spellEnd"/>
      <w:r w:rsidR="00896C80">
        <w:rPr>
          <w:rFonts w:cs="Noto Sans Bengali UI"/>
          <w:b/>
          <w:bCs/>
          <w:sz w:val="32"/>
          <w:szCs w:val="32"/>
        </w:rPr>
        <w:t xml:space="preserve"> </w:t>
      </w:r>
      <w:proofErr w:type="spellStart"/>
      <w:r w:rsidR="00896C80">
        <w:rPr>
          <w:rFonts w:cs="Noto Sans Bengali UI" w:hint="cs"/>
          <w:b/>
          <w:bCs/>
          <w:sz w:val="32"/>
          <w:szCs w:val="32"/>
          <w:cs/>
        </w:rPr>
        <w:t>নাৰীৰ</w:t>
      </w:r>
      <w:proofErr w:type="spellEnd"/>
      <w:r w:rsidR="00896C80">
        <w:rPr>
          <w:rFonts w:cs="Noto Sans Bengali UI" w:hint="cs"/>
          <w:b/>
          <w:bCs/>
          <w:sz w:val="32"/>
          <w:szCs w:val="32"/>
        </w:rPr>
        <w:t xml:space="preserve"> </w:t>
      </w:r>
      <w:r w:rsidR="00896C80">
        <w:rPr>
          <w:rFonts w:cs="Noto Sans Bengali UI"/>
          <w:b/>
          <w:bCs/>
          <w:sz w:val="32"/>
          <w:szCs w:val="32"/>
        </w:rPr>
        <w:t xml:space="preserve"> </w:t>
      </w:r>
      <w:proofErr w:type="spellStart"/>
      <w:r w:rsidR="00896C80">
        <w:rPr>
          <w:rFonts w:cs="Noto Sans Bengali UI" w:hint="cs"/>
          <w:b/>
          <w:bCs/>
          <w:sz w:val="32"/>
          <w:szCs w:val="32"/>
          <w:cs/>
        </w:rPr>
        <w:t>আৰু</w:t>
      </w:r>
      <w:proofErr w:type="spellEnd"/>
      <w:r w:rsidR="00896C80">
        <w:rPr>
          <w:rFonts w:cs="Noto Sans Bengali UI" w:hint="cs"/>
          <w:b/>
          <w:bCs/>
          <w:sz w:val="32"/>
          <w:szCs w:val="32"/>
        </w:rPr>
        <w:t xml:space="preserve"> </w:t>
      </w:r>
      <w:r w:rsidR="00896C80">
        <w:rPr>
          <w:rFonts w:cs="Noto Sans Bengali UI" w:hint="cs"/>
          <w:b/>
          <w:bCs/>
          <w:sz w:val="32"/>
          <w:szCs w:val="32"/>
          <w:cs/>
        </w:rPr>
        <w:t>নিম্ন</w:t>
      </w:r>
      <w:r w:rsidR="000E2F30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0E2F30">
        <w:rPr>
          <w:rFonts w:cs="Noto Sans Bengali UI" w:hint="cs"/>
          <w:b/>
          <w:bCs/>
          <w:sz w:val="32"/>
          <w:szCs w:val="32"/>
          <w:cs/>
        </w:rPr>
        <w:t>জাতৰ</w:t>
      </w:r>
      <w:proofErr w:type="spellEnd"/>
      <w:r w:rsidR="000E2F30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0E2F30">
        <w:rPr>
          <w:rFonts w:cs="Noto Sans Bengali UI" w:hint="cs"/>
          <w:b/>
          <w:bCs/>
          <w:sz w:val="32"/>
          <w:szCs w:val="32"/>
          <w:cs/>
        </w:rPr>
        <w:t>লোকৰ</w:t>
      </w:r>
      <w:proofErr w:type="spellEnd"/>
      <w:r w:rsidR="000E2F30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015327">
        <w:rPr>
          <w:rFonts w:cs="Noto Sans Bengali UI" w:hint="cs"/>
          <w:b/>
          <w:bCs/>
          <w:sz w:val="32"/>
          <w:szCs w:val="32"/>
          <w:cs/>
        </w:rPr>
        <w:t>স্থানৰ</w:t>
      </w:r>
      <w:proofErr w:type="spellEnd"/>
      <w:r w:rsidR="00015327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21315B">
        <w:rPr>
          <w:rFonts w:cs="Noto Sans Bengali UI" w:hint="cs"/>
          <w:b/>
          <w:bCs/>
          <w:sz w:val="32"/>
          <w:szCs w:val="32"/>
          <w:cs/>
        </w:rPr>
        <w:t>উন্নতিৰ</w:t>
      </w:r>
      <w:proofErr w:type="spellEnd"/>
      <w:r w:rsidR="0021315B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21315B">
        <w:rPr>
          <w:rFonts w:cs="Noto Sans Bengali UI" w:hint="cs"/>
          <w:b/>
          <w:bCs/>
          <w:sz w:val="32"/>
          <w:szCs w:val="32"/>
          <w:cs/>
        </w:rPr>
        <w:t>বাবে</w:t>
      </w:r>
      <w:proofErr w:type="spellEnd"/>
      <w:r w:rsidR="0021315B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1D4DE8">
        <w:rPr>
          <w:rFonts w:cs="Noto Sans Bengali UI" w:hint="cs"/>
          <w:b/>
          <w:bCs/>
          <w:sz w:val="32"/>
          <w:szCs w:val="32"/>
          <w:cs/>
        </w:rPr>
        <w:t>কৰা</w:t>
      </w:r>
      <w:proofErr w:type="spellEnd"/>
      <w:r w:rsidR="001D4DE8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736554">
        <w:rPr>
          <w:rFonts w:cs="Noto Sans Bengali UI" w:hint="cs"/>
          <w:b/>
          <w:bCs/>
          <w:sz w:val="32"/>
          <w:szCs w:val="32"/>
          <w:cs/>
        </w:rPr>
        <w:t>কৰ্মৰাজি</w:t>
      </w:r>
      <w:proofErr w:type="spellEnd"/>
      <w:r w:rsidR="00736554">
        <w:rPr>
          <w:rFonts w:cs="Noto Sans Bengali UI" w:hint="cs"/>
          <w:b/>
          <w:bCs/>
          <w:sz w:val="32"/>
          <w:szCs w:val="32"/>
        </w:rPr>
        <w:t xml:space="preserve">: </w:t>
      </w:r>
      <w:r w:rsidR="00FD1727">
        <w:rPr>
          <w:rFonts w:cs="Noto Sans Bengali UI" w:hint="cs"/>
          <w:b/>
          <w:bCs/>
          <w:sz w:val="32"/>
          <w:szCs w:val="32"/>
          <w:cs/>
        </w:rPr>
        <w:t>এক</w:t>
      </w:r>
      <w:r w:rsidR="00FD1727">
        <w:rPr>
          <w:rFonts w:cs="Noto Sans Bengali UI" w:hint="cs"/>
          <w:b/>
          <w:bCs/>
          <w:sz w:val="32"/>
          <w:szCs w:val="32"/>
        </w:rPr>
        <w:t xml:space="preserve"> </w:t>
      </w:r>
      <w:r w:rsidR="00FD1727">
        <w:rPr>
          <w:rFonts w:cs="Noto Sans Bengali UI" w:hint="cs"/>
          <w:b/>
          <w:bCs/>
          <w:sz w:val="32"/>
          <w:szCs w:val="32"/>
          <w:cs/>
        </w:rPr>
        <w:t>বিশ্লেষণ</w:t>
      </w:r>
    </w:p>
    <w:p w:rsidR="00FD1727" w:rsidRPr="005957E0" w:rsidRDefault="00FD1727" w:rsidP="005957E0">
      <w:pPr>
        <w:rPr>
          <w:b/>
          <w:bCs/>
          <w:sz w:val="32"/>
          <w:szCs w:val="32"/>
        </w:rPr>
      </w:pPr>
      <w:r>
        <w:rPr>
          <w:rFonts w:cs="Noto Sans Bengali UI" w:hint="cs"/>
          <w:b/>
          <w:bCs/>
          <w:sz w:val="32"/>
          <w:szCs w:val="32"/>
        </w:rPr>
        <w:t>(</w:t>
      </w:r>
      <w:r>
        <w:rPr>
          <w:rFonts w:cs="Noto Sans Bengali UI" w:hint="cs"/>
          <w:b/>
          <w:bCs/>
          <w:sz w:val="32"/>
          <w:szCs w:val="32"/>
          <w:cs/>
        </w:rPr>
        <w:t>ঘ</w:t>
      </w:r>
      <w:r>
        <w:rPr>
          <w:rFonts w:cs="Noto Sans Bengali UI" w:hint="cs"/>
          <w:b/>
          <w:bCs/>
          <w:sz w:val="32"/>
          <w:szCs w:val="32"/>
        </w:rPr>
        <w:t xml:space="preserve">) </w:t>
      </w:r>
      <w:r>
        <w:rPr>
          <w:rFonts w:cs="Noto Sans Bengali UI" w:hint="cs"/>
          <w:b/>
          <w:bCs/>
          <w:sz w:val="32"/>
          <w:szCs w:val="32"/>
          <w:cs/>
        </w:rPr>
        <w:t>বি</w:t>
      </w:r>
      <w:r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>
        <w:rPr>
          <w:rFonts w:cs="Noto Sans Bengali UI" w:hint="cs"/>
          <w:b/>
          <w:bCs/>
          <w:sz w:val="32"/>
          <w:szCs w:val="32"/>
          <w:cs/>
        </w:rPr>
        <w:t>আৰ</w:t>
      </w:r>
      <w:proofErr w:type="spellEnd"/>
      <w:r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>
        <w:rPr>
          <w:rFonts w:cs="Noto Sans Bengali UI" w:hint="cs"/>
          <w:b/>
          <w:bCs/>
          <w:sz w:val="32"/>
          <w:szCs w:val="32"/>
          <w:cs/>
        </w:rPr>
        <w:t>আম্বেদকা</w:t>
      </w:r>
      <w:r w:rsidR="00860113">
        <w:rPr>
          <w:rFonts w:cs="Noto Sans Bengali UI" w:hint="cs"/>
          <w:b/>
          <w:bCs/>
          <w:sz w:val="32"/>
          <w:szCs w:val="32"/>
          <w:cs/>
        </w:rPr>
        <w:t>ৰ</w:t>
      </w:r>
      <w:r>
        <w:rPr>
          <w:rFonts w:cs="Noto Sans Bengali UI" w:hint="cs"/>
          <w:b/>
          <w:bCs/>
          <w:sz w:val="32"/>
          <w:szCs w:val="32"/>
          <w:cs/>
        </w:rPr>
        <w:t>ৰ</w:t>
      </w:r>
      <w:proofErr w:type="spellEnd"/>
      <w:r w:rsidR="00485966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B566E2">
        <w:rPr>
          <w:rFonts w:cs="Noto Sans Bengali UI" w:hint="cs"/>
          <w:b/>
          <w:bCs/>
          <w:sz w:val="32"/>
          <w:szCs w:val="32"/>
          <w:cs/>
        </w:rPr>
        <w:t>জাতিভেদ</w:t>
      </w:r>
      <w:proofErr w:type="spellEnd"/>
      <w:r w:rsidR="00B566E2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B566E2">
        <w:rPr>
          <w:rFonts w:cs="Noto Sans Bengali UI" w:hint="cs"/>
          <w:b/>
          <w:bCs/>
          <w:sz w:val="32"/>
          <w:szCs w:val="32"/>
          <w:cs/>
        </w:rPr>
        <w:t>প্ৰথা</w:t>
      </w:r>
      <w:proofErr w:type="spellEnd"/>
      <w:r w:rsidR="00B566E2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B566E2">
        <w:rPr>
          <w:rFonts w:cs="Noto Sans Bengali UI" w:hint="cs"/>
          <w:b/>
          <w:bCs/>
          <w:sz w:val="32"/>
          <w:szCs w:val="32"/>
          <w:cs/>
        </w:rPr>
        <w:t>সম্পৰ্কে</w:t>
      </w:r>
      <w:proofErr w:type="spellEnd"/>
      <w:r w:rsidR="00B566E2">
        <w:rPr>
          <w:rFonts w:cs="Noto Sans Bengali UI" w:hint="cs"/>
          <w:b/>
          <w:bCs/>
          <w:sz w:val="32"/>
          <w:szCs w:val="32"/>
        </w:rPr>
        <w:t xml:space="preserve"> </w:t>
      </w:r>
      <w:proofErr w:type="spellStart"/>
      <w:r w:rsidR="006B1C5B">
        <w:rPr>
          <w:rFonts w:cs="Noto Sans Bengali UI" w:hint="cs"/>
          <w:b/>
          <w:bCs/>
          <w:sz w:val="32"/>
          <w:szCs w:val="32"/>
          <w:cs/>
        </w:rPr>
        <w:t>দৃষ্টিভংগী</w:t>
      </w:r>
      <w:proofErr w:type="spellEnd"/>
      <w:r w:rsidR="00860113">
        <w:rPr>
          <w:rFonts w:cs="Noto Sans Bengali UI"/>
          <w:b/>
          <w:bCs/>
          <w:sz w:val="32"/>
          <w:szCs w:val="32"/>
        </w:rPr>
        <w:t>:</w:t>
      </w:r>
      <w:r w:rsidR="00860113">
        <w:rPr>
          <w:rFonts w:cs="Noto Sans Bengali UI" w:hint="cs"/>
          <w:b/>
          <w:bCs/>
          <w:sz w:val="32"/>
          <w:szCs w:val="32"/>
          <w:cs/>
        </w:rPr>
        <w:t>এক</w:t>
      </w:r>
      <w:r w:rsidR="00860113">
        <w:rPr>
          <w:rFonts w:cs="Noto Sans Bengali UI" w:hint="cs"/>
          <w:b/>
          <w:bCs/>
          <w:sz w:val="32"/>
          <w:szCs w:val="32"/>
        </w:rPr>
        <w:t xml:space="preserve"> </w:t>
      </w:r>
      <w:r w:rsidR="00860113">
        <w:rPr>
          <w:rFonts w:cs="Noto Sans Bengali UI" w:hint="cs"/>
          <w:b/>
          <w:bCs/>
          <w:sz w:val="32"/>
          <w:szCs w:val="32"/>
          <w:cs/>
        </w:rPr>
        <w:t>আলোচনা</w:t>
      </w:r>
    </w:p>
    <w:p w:rsidR="00D6175A" w:rsidRDefault="001930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Guidelines: The students  have to prepare and submit a </w:t>
      </w:r>
      <w:r w:rsidR="001C19A0">
        <w:rPr>
          <w:b/>
          <w:bCs/>
          <w:sz w:val="32"/>
          <w:szCs w:val="32"/>
        </w:rPr>
        <w:t xml:space="preserve">research paper/assignment </w:t>
      </w:r>
      <w:r w:rsidR="002F1779">
        <w:rPr>
          <w:b/>
          <w:bCs/>
          <w:sz w:val="32"/>
          <w:szCs w:val="32"/>
        </w:rPr>
        <w:t xml:space="preserve">on any one of the above mentioned topics. They have to follow the proper research </w:t>
      </w:r>
      <w:r w:rsidR="009833FB">
        <w:rPr>
          <w:b/>
          <w:bCs/>
          <w:sz w:val="32"/>
          <w:szCs w:val="32"/>
        </w:rPr>
        <w:t>guidelines while preparing the paper.</w:t>
      </w:r>
    </w:p>
    <w:p w:rsidR="00F07730" w:rsidRDefault="00F07730">
      <w:pPr>
        <w:rPr>
          <w:b/>
          <w:bCs/>
          <w:sz w:val="32"/>
          <w:szCs w:val="32"/>
        </w:rPr>
      </w:pPr>
    </w:p>
    <w:p w:rsidR="00F07730" w:rsidRPr="00D86B1D" w:rsidRDefault="00F07730">
      <w:pPr>
        <w:rPr>
          <w:b/>
          <w:bCs/>
          <w:sz w:val="32"/>
          <w:szCs w:val="32"/>
        </w:rPr>
      </w:pPr>
    </w:p>
    <w:sectPr w:rsidR="00F07730" w:rsidRPr="00D86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Bengali U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A71"/>
    <w:multiLevelType w:val="hybridMultilevel"/>
    <w:tmpl w:val="611E240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DC"/>
    <w:rsid w:val="00015327"/>
    <w:rsid w:val="000962F9"/>
    <w:rsid w:val="000C00FD"/>
    <w:rsid w:val="000E2F30"/>
    <w:rsid w:val="000E6B4C"/>
    <w:rsid w:val="00136878"/>
    <w:rsid w:val="0018230E"/>
    <w:rsid w:val="001930E7"/>
    <w:rsid w:val="001C19A0"/>
    <w:rsid w:val="001D4DE8"/>
    <w:rsid w:val="0021315B"/>
    <w:rsid w:val="002F1779"/>
    <w:rsid w:val="0030552E"/>
    <w:rsid w:val="003225DF"/>
    <w:rsid w:val="00327B78"/>
    <w:rsid w:val="003D041B"/>
    <w:rsid w:val="00481BC6"/>
    <w:rsid w:val="00485966"/>
    <w:rsid w:val="00555340"/>
    <w:rsid w:val="005957E0"/>
    <w:rsid w:val="006576F8"/>
    <w:rsid w:val="00696872"/>
    <w:rsid w:val="006B1C5B"/>
    <w:rsid w:val="006B2B32"/>
    <w:rsid w:val="00736554"/>
    <w:rsid w:val="00741EB6"/>
    <w:rsid w:val="00797D2A"/>
    <w:rsid w:val="007D00C5"/>
    <w:rsid w:val="00860113"/>
    <w:rsid w:val="00896C80"/>
    <w:rsid w:val="008D55C9"/>
    <w:rsid w:val="008E6CEB"/>
    <w:rsid w:val="009833FB"/>
    <w:rsid w:val="009917FE"/>
    <w:rsid w:val="00AD0D5F"/>
    <w:rsid w:val="00AD34F9"/>
    <w:rsid w:val="00AE11AF"/>
    <w:rsid w:val="00AE3D61"/>
    <w:rsid w:val="00B566E2"/>
    <w:rsid w:val="00BB0AF4"/>
    <w:rsid w:val="00C85B3F"/>
    <w:rsid w:val="00CE4E11"/>
    <w:rsid w:val="00D6175A"/>
    <w:rsid w:val="00D86B1D"/>
    <w:rsid w:val="00DE2E68"/>
    <w:rsid w:val="00ED16EC"/>
    <w:rsid w:val="00ED646E"/>
    <w:rsid w:val="00ED7DD0"/>
    <w:rsid w:val="00EF0FD5"/>
    <w:rsid w:val="00F07730"/>
    <w:rsid w:val="00F344AF"/>
    <w:rsid w:val="00F412AD"/>
    <w:rsid w:val="00F65A67"/>
    <w:rsid w:val="00FD1727"/>
    <w:rsid w:val="00FF18DC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FF127"/>
  <w15:chartTrackingRefBased/>
  <w15:docId w15:val="{D1965C73-2DE8-2445-9802-D07C163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HATI BARUAH</dc:creator>
  <cp:keywords/>
  <dc:description/>
  <cp:lastModifiedBy>SUJATA HATI BARUAH</cp:lastModifiedBy>
  <cp:revision>57</cp:revision>
  <dcterms:created xsi:type="dcterms:W3CDTF">2020-05-01T15:26:00Z</dcterms:created>
  <dcterms:modified xsi:type="dcterms:W3CDTF">2020-05-04T06:38:00Z</dcterms:modified>
</cp:coreProperties>
</file>